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E6" w:rsidRPr="0098601B" w:rsidRDefault="00B33FE6" w:rsidP="00B33FE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8601B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B33FE6" w:rsidRPr="0098601B" w:rsidTr="00301B67">
        <w:tc>
          <w:tcPr>
            <w:tcW w:w="1365" w:type="dxa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33FE6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33FE6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B33FE6" w:rsidRPr="006B55E5" w:rsidRDefault="00B33FE6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</w:pPr>
            <w:r w:rsidRPr="006B55E5"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  <w:t>Kako organizmi dolaze do hrane i kako je upotrebljavaju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57. i 58.</w:t>
            </w:r>
          </w:p>
        </w:tc>
      </w:tr>
      <w:tr w:rsidR="00B33FE6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Ponavljanje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33FE6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B33FE6" w:rsidRPr="0098601B" w:rsidTr="00301B67">
        <w:tc>
          <w:tcPr>
            <w:tcW w:w="9510" w:type="dxa"/>
            <w:gridSpan w:val="10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Svi ishodi i razrade ishoda tema: Zašto mi treba hrana i Hrane li se svi organizmi.</w:t>
            </w:r>
          </w:p>
        </w:tc>
      </w:tr>
      <w:tr w:rsidR="00B33FE6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B33FE6" w:rsidRPr="0098601B" w:rsidTr="00301B67">
        <w:tc>
          <w:tcPr>
            <w:tcW w:w="9510" w:type="dxa"/>
            <w:gridSpan w:val="10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Sve povezanosti s očekivanjima MPT i drugim predmetima tema: </w:t>
            </w:r>
            <w:r w:rsidRPr="0098601B">
              <w:rPr>
                <w:rFonts w:ascii="Times New Roman" w:hAnsi="Times New Roman" w:cs="Times New Roman"/>
              </w:rPr>
              <w:t>Zašto mi treba hrana i Hrane li se svi organizmi.</w:t>
            </w:r>
          </w:p>
        </w:tc>
      </w:tr>
      <w:tr w:rsidR="00B33FE6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probava, probavni kanal, probavne žlijezde, enzimi, hranjive tvari,  biogeni elementi,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autotrofni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organizmi,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heterotrofni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organizmi, duljina crijeva,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saprofit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, parazit,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simbionti</w:t>
            </w:r>
            <w:proofErr w:type="spellEnd"/>
          </w:p>
        </w:tc>
      </w:tr>
      <w:tr w:rsidR="00B33FE6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udžbenik, radnu bilježnicu, računalo, LCD projektor, tablete</w:t>
            </w:r>
          </w:p>
        </w:tc>
      </w:tr>
      <w:tr w:rsidR="00B33FE6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B33FE6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B33FE6" w:rsidRPr="0098601B" w:rsidTr="00301B67">
        <w:tc>
          <w:tcPr>
            <w:tcW w:w="9510" w:type="dxa"/>
            <w:gridSpan w:val="10"/>
            <w:shd w:val="clear" w:color="auto" w:fill="FFFFFF"/>
          </w:tcPr>
          <w:p w:rsidR="00B33FE6" w:rsidRPr="0098601B" w:rsidRDefault="00B33FE6" w:rsidP="00B33FE6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29" w:hanging="283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Evokacija</w:t>
            </w:r>
          </w:p>
          <w:p w:rsidR="00B33FE6" w:rsidRPr="0098601B" w:rsidRDefault="00B33FE6" w:rsidP="00B33FE6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29" w:hanging="283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Prezentacija modela vitamina i mineralnih tvari</w:t>
            </w:r>
          </w:p>
        </w:tc>
      </w:tr>
      <w:tr w:rsidR="00B33FE6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57. sat </w:t>
            </w:r>
          </w:p>
        </w:tc>
      </w:tr>
      <w:tr w:rsidR="00B33FE6" w:rsidRPr="0098601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B33FE6" w:rsidRPr="009E2547" w:rsidRDefault="00B33FE6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B33FE6" w:rsidRPr="009E2547" w:rsidRDefault="00B33FE6" w:rsidP="00301B6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9E25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B33FE6" w:rsidRPr="009E2547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9E254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E2547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B33FE6" w:rsidRPr="009E2547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B33FE6" w:rsidRPr="0098601B" w:rsidTr="00301B67">
        <w:tc>
          <w:tcPr>
            <w:tcW w:w="1929" w:type="dxa"/>
            <w:gridSpan w:val="2"/>
            <w:shd w:val="clear" w:color="auto" w:fill="auto"/>
          </w:tcPr>
          <w:p w:rsidR="00B33FE6" w:rsidRPr="0098601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B33FE6" w:rsidRPr="006B55E5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B33FE6" w:rsidRPr="006B55E5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B55E5">
              <w:rPr>
                <w:rFonts w:ascii="Times New Roman" w:eastAsia="Times New Roman" w:hAnsi="Times New Roman" w:cs="Times New Roman"/>
              </w:rPr>
              <w:t>- svi do sad nabrojani ishodi ove nastavne teme</w:t>
            </w:r>
          </w:p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B33FE6" w:rsidRPr="0098601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učenici, 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podijeljeni u grupe, </w:t>
            </w:r>
            <w:r>
              <w:rPr>
                <w:rFonts w:ascii="Times New Roman" w:eastAsia="Times New Roman" w:hAnsi="Times New Roman" w:cs="Times New Roman"/>
              </w:rPr>
              <w:t>dobivaju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jedan ključni pojam iz obrađenih </w:t>
            </w:r>
            <w:r>
              <w:rPr>
                <w:rFonts w:ascii="Times New Roman" w:eastAsia="Times New Roman" w:hAnsi="Times New Roman" w:cs="Times New Roman"/>
              </w:rPr>
              <w:t>pod</w:t>
            </w:r>
            <w:r w:rsidRPr="0098601B">
              <w:rPr>
                <w:rFonts w:ascii="Times New Roman" w:eastAsia="Times New Roman" w:hAnsi="Times New Roman" w:cs="Times New Roman"/>
              </w:rPr>
              <w:t>tema: Zašto mi treba hrana i Hrane li se svi organizmi</w:t>
            </w:r>
            <w:r>
              <w:rPr>
                <w:rFonts w:ascii="Times New Roman" w:eastAsia="Times New Roman" w:hAnsi="Times New Roman" w:cs="Times New Roman"/>
              </w:rPr>
              <w:t xml:space="preserve"> (GR)</w:t>
            </w:r>
          </w:p>
          <w:p w:rsidR="00B33FE6" w:rsidRPr="0098601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98601B">
              <w:rPr>
                <w:rFonts w:ascii="Times New Roman" w:eastAsia="Times New Roman" w:hAnsi="Times New Roman" w:cs="Times New Roman"/>
              </w:rPr>
              <w:t>uradničkim radom za zadani ključni pojam nav</w:t>
            </w:r>
            <w:r>
              <w:rPr>
                <w:rFonts w:ascii="Times New Roman" w:eastAsia="Times New Roman" w:hAnsi="Times New Roman" w:cs="Times New Roman"/>
              </w:rPr>
              <w:t>ode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druge pojmove s kojim </w:t>
            </w:r>
            <w:r>
              <w:rPr>
                <w:rFonts w:ascii="Times New Roman" w:eastAsia="Times New Roman" w:hAnsi="Times New Roman" w:cs="Times New Roman"/>
              </w:rPr>
              <w:t>je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 u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vezi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33FE6" w:rsidRPr="00AF6D12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AF6D12">
              <w:rPr>
                <w:rFonts w:ascii="Times New Roman" w:eastAsia="Times New Roman" w:hAnsi="Times New Roman" w:cs="Times New Roman"/>
                <w:i/>
              </w:rPr>
              <w:t>1. verzija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AF6D12">
              <w:rPr>
                <w:rFonts w:ascii="Times New Roman" w:eastAsia="Times New Roman" w:hAnsi="Times New Roman" w:cs="Times New Roman"/>
                <w:i/>
              </w:rPr>
              <w:t xml:space="preserve">– </w:t>
            </w:r>
            <w:r w:rsidRPr="00AF6D12">
              <w:rPr>
                <w:rFonts w:ascii="Times New Roman" w:eastAsia="Times New Roman" w:hAnsi="Times New Roman" w:cs="Times New Roman"/>
                <w:b/>
                <w:i/>
              </w:rPr>
              <w:t>rotirajući pogled</w:t>
            </w:r>
            <w:r w:rsidRPr="00AF6D12">
              <w:rPr>
                <w:rFonts w:ascii="Times New Roman" w:eastAsia="Times New Roman" w:hAnsi="Times New Roman" w:cs="Times New Roman"/>
                <w:i/>
              </w:rPr>
              <w:t xml:space="preserve"> (GR)</w:t>
            </w:r>
          </w:p>
          <w:p w:rsidR="00B33FE6" w:rsidRPr="0098601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učenici zapisuju pojmove na papir koji se onda izmjenjuje između grupa</w:t>
            </w:r>
            <w:r>
              <w:rPr>
                <w:rFonts w:ascii="Times New Roman" w:eastAsia="Times New Roman" w:hAnsi="Times New Roman" w:cs="Times New Roman"/>
              </w:rPr>
              <w:t>. U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svakoj grupi učenici dopisuju svoje asocijacije na pojam i temu</w:t>
            </w:r>
            <w:r>
              <w:rPr>
                <w:rFonts w:ascii="Times New Roman" w:eastAsia="Times New Roman" w:hAnsi="Times New Roman" w:cs="Times New Roman"/>
              </w:rPr>
              <w:t>. R</w:t>
            </w:r>
            <w:r w:rsidRPr="0098601B">
              <w:rPr>
                <w:rFonts w:ascii="Times New Roman" w:eastAsia="Times New Roman" w:hAnsi="Times New Roman" w:cs="Times New Roman"/>
              </w:rPr>
              <w:t>otacija je završena kada svaka grupa dobije papir s početka rotacije</w:t>
            </w:r>
          </w:p>
          <w:p w:rsidR="00B33FE6" w:rsidRPr="0098601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analiza i rasprava (FR)</w:t>
            </w:r>
          </w:p>
          <w:p w:rsidR="00B33FE6" w:rsidRPr="00AF6D12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AF6D12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2. verzija – </w:t>
            </w:r>
            <w:r w:rsidRPr="00AF6D12">
              <w:rPr>
                <w:rFonts w:ascii="Times New Roman" w:eastAsia="Times New Roman" w:hAnsi="Times New Roman" w:cs="Times New Roman"/>
                <w:b/>
                <w:i/>
              </w:rPr>
              <w:t xml:space="preserve">izrada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konceptualnih</w:t>
            </w:r>
            <w:r w:rsidRPr="00AF6D12">
              <w:rPr>
                <w:rFonts w:ascii="Times New Roman" w:eastAsia="Times New Roman" w:hAnsi="Times New Roman" w:cs="Times New Roman"/>
                <w:b/>
                <w:i/>
              </w:rPr>
              <w:t xml:space="preserve"> mapa</w:t>
            </w:r>
            <w:r w:rsidRPr="00AF6D12">
              <w:rPr>
                <w:rFonts w:ascii="Times New Roman" w:eastAsia="Times New Roman" w:hAnsi="Times New Roman" w:cs="Times New Roman"/>
                <w:i/>
              </w:rPr>
              <w:t xml:space="preserve"> (GR)</w:t>
            </w:r>
          </w:p>
          <w:p w:rsidR="00B33FE6" w:rsidRPr="0098601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učenici izrađuju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mape u digitalnom alatu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Bubbl.us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na poveznici </w:t>
            </w:r>
            <w:hyperlink r:id="rId5" w:history="1">
              <w:r w:rsidRPr="0098601B">
                <w:rPr>
                  <w:rStyle w:val="Hyperlink"/>
                  <w:rFonts w:ascii="Times New Roman" w:hAnsi="Times New Roman" w:cs="Times New Roman"/>
                </w:rPr>
                <w:t>https://bubbl.us/</w:t>
              </w:r>
            </w:hyperlink>
            <w:r w:rsidRPr="0098601B">
              <w:rPr>
                <w:rFonts w:ascii="Times New Roman" w:hAnsi="Times New Roman" w:cs="Times New Roman"/>
              </w:rPr>
              <w:t xml:space="preserve"> ili nekom drugom digitalnom alatu po izboru</w:t>
            </w:r>
          </w:p>
          <w:p w:rsidR="00B33FE6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01B">
              <w:rPr>
                <w:rFonts w:ascii="Times New Roman" w:hAnsi="Times New Roman" w:cs="Times New Roman"/>
              </w:rPr>
              <w:t>prezentacija, analiza i rasprava (FR)</w:t>
            </w:r>
          </w:p>
          <w:p w:rsidR="00B33FE6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33FE6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F6D12">
              <w:rPr>
                <w:rFonts w:ascii="Times New Roman" w:hAnsi="Times New Roman" w:cs="Times New Roman"/>
                <w:b/>
              </w:rPr>
              <w:t>ispunjavaju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6D12">
              <w:rPr>
                <w:rFonts w:ascii="Times New Roman" w:hAnsi="Times New Roman" w:cs="Times New Roman"/>
                <w:color w:val="1F497D" w:themeColor="text2"/>
              </w:rPr>
              <w:t>Nastavni listić 1.</w:t>
            </w:r>
          </w:p>
          <w:p w:rsidR="00B33FE6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33FE6" w:rsidRPr="0098601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ispunjavaju </w:t>
            </w:r>
            <w:r w:rsidRPr="00AF6D12">
              <w:rPr>
                <w:rFonts w:ascii="Times New Roman" w:hAnsi="Times New Roman" w:cs="Times New Roman"/>
                <w:color w:val="1F497D" w:themeColor="text2"/>
              </w:rPr>
              <w:t>Nastavni listić 2.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Pr="0098601B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Pr="0098601B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Pr="0098601B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Pr="0098601B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Pr="007705A1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smena provjera 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razumijevanja</w:t>
            </w:r>
          </w:p>
          <w:p w:rsidR="00B33FE6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Pr="007705A1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smena provjera razumijevanja</w:t>
            </w:r>
          </w:p>
          <w:p w:rsidR="00B33FE6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33FE6" w:rsidRPr="00AF6D12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AF6D12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 w:rsidRPr="00AF6D12">
              <w:rPr>
                <w:rFonts w:ascii="Times New Roman" w:eastAsia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AF6D12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i aktivnosti u grupi </w:t>
            </w:r>
          </w:p>
          <w:p w:rsidR="00B33FE6" w:rsidRPr="00AF6D12" w:rsidRDefault="00B33FE6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3,2,1, izlazna kartica</w:t>
            </w:r>
          </w:p>
        </w:tc>
      </w:tr>
      <w:tr w:rsidR="00B33FE6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58. sat</w:t>
            </w:r>
          </w:p>
        </w:tc>
      </w:tr>
      <w:tr w:rsidR="00B33FE6" w:rsidRPr="0098601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B33FE6" w:rsidRPr="009E2547" w:rsidRDefault="00B33FE6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B33FE6" w:rsidRPr="009E2547" w:rsidRDefault="00B33FE6" w:rsidP="00301B6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9E25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B33FE6" w:rsidRPr="009E2547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9E254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E2547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B33FE6" w:rsidRPr="009E2547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B33FE6" w:rsidRPr="0098601B" w:rsidTr="00301B67">
        <w:tc>
          <w:tcPr>
            <w:tcW w:w="1929" w:type="dxa"/>
            <w:gridSpan w:val="2"/>
            <w:shd w:val="clear" w:color="auto" w:fill="auto"/>
          </w:tcPr>
          <w:p w:rsidR="00B33FE6" w:rsidRPr="008F740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F740B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B33FE6" w:rsidRPr="0098601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8601B">
              <w:rPr>
                <w:rFonts w:ascii="Times New Roman" w:hAnsi="Times New Roman" w:cs="Times New Roman"/>
              </w:rPr>
              <w:t>ovezuje uloge vitamina i minerala s posljedicama njihova manjka/nedostatka</w:t>
            </w:r>
          </w:p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B33FE6" w:rsidRPr="0098601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učenici </w:t>
            </w:r>
            <w:r w:rsidRPr="00AF6D12">
              <w:rPr>
                <w:rFonts w:ascii="Times New Roman" w:eastAsia="Times New Roman" w:hAnsi="Times New Roman" w:cs="Times New Roman"/>
                <w:b/>
              </w:rPr>
              <w:t>prezentiraju modele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vitamina </w:t>
            </w:r>
            <w:r w:rsidRPr="0098601B">
              <w:rPr>
                <w:rFonts w:ascii="Times New Roman" w:hAnsi="Times New Roman" w:cs="Times New Roman"/>
              </w:rPr>
              <w:t xml:space="preserve">A, B, C, D, E, K i mineralnih tvari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Mg CHOPKINS Na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  <w:color w:val="000000"/>
              </w:rPr>
              <w:t>CaFe</w:t>
            </w:r>
            <w:proofErr w:type="spellEnd"/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(IR)</w:t>
            </w:r>
          </w:p>
          <w:p w:rsidR="00B33FE6" w:rsidRPr="0098601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-za svaki vitamin i mineralnu tvar navode namirnice koji ih sadrž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avaju i </w:t>
            </w:r>
            <w:r w:rsidRPr="0098601B">
              <w:rPr>
                <w:rFonts w:ascii="Times New Roman" w:eastAsia="Times New Roman" w:hAnsi="Times New Roman" w:cs="Times New Roman"/>
              </w:rPr>
              <w:t>navode značaj vitamina i mineralnih tvari za organizam i posljedice njihova manjka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B33FE6" w:rsidRPr="00AF6D12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raćenje izvještavanja grupa, povratne informacije ili korekcije po potrebi</w:t>
            </w:r>
          </w:p>
        </w:tc>
      </w:tr>
      <w:tr w:rsidR="00B33FE6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98601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B33FE6" w:rsidRPr="0098601B" w:rsidRDefault="00B33FE6" w:rsidP="00B33FE6">
            <w:pPr>
              <w:pStyle w:val="Normal1"/>
              <w:numPr>
                <w:ilvl w:val="0"/>
                <w:numId w:val="1"/>
              </w:numPr>
              <w:tabs>
                <w:tab w:val="left" w:pos="274"/>
              </w:tabs>
              <w:spacing w:after="0" w:line="360" w:lineRule="auto"/>
              <w:ind w:left="32" w:firstLine="0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Učenici trebaju napraviti projekt </w:t>
            </w:r>
            <w:r w:rsidRPr="0098601B">
              <w:rPr>
                <w:rFonts w:ascii="Times New Roman" w:eastAsia="Times New Roman" w:hAnsi="Times New Roman" w:cs="Times New Roman"/>
                <w:i/>
              </w:rPr>
              <w:t>Moja je prehrana pravilna ili …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(DDS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Istraži u temi Uravnotežena prehrana i moje zdravlje), tjedan dana prate prehrambene navike i o tome vode dnevnik (obrazac dnevnika prehrane dio je materijala u DDS-u).</w:t>
            </w:r>
          </w:p>
          <w:p w:rsidR="00B33FE6" w:rsidRPr="0098601B" w:rsidRDefault="00B33FE6" w:rsidP="00301B67">
            <w:pPr>
              <w:pStyle w:val="Normal1"/>
              <w:tabs>
                <w:tab w:val="left" w:pos="274"/>
              </w:tabs>
              <w:spacing w:after="0" w:line="360" w:lineRule="auto"/>
              <w:ind w:left="32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Dnevnike prehrane trebaju donijeti na sljedeći sat.</w:t>
            </w:r>
          </w:p>
          <w:p w:rsidR="00B33FE6" w:rsidRPr="0098601B" w:rsidRDefault="00B33FE6" w:rsidP="00B33FE6">
            <w:pPr>
              <w:pStyle w:val="Normal1"/>
              <w:numPr>
                <w:ilvl w:val="0"/>
                <w:numId w:val="1"/>
              </w:numPr>
              <w:tabs>
                <w:tab w:val="left" w:pos="274"/>
              </w:tabs>
              <w:spacing w:after="0" w:line="360" w:lineRule="auto"/>
              <w:ind w:left="32" w:firstLine="0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Na sljedeći sat svaki učenik treba donijeti 5 pakiranja različitih namirnica (hrane i pića)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33FE6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B33FE6" w:rsidRPr="0098601B" w:rsidTr="00301B67">
        <w:tc>
          <w:tcPr>
            <w:tcW w:w="9510" w:type="dxa"/>
            <w:gridSpan w:val="10"/>
            <w:shd w:val="clear" w:color="auto" w:fill="auto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</w:rPr>
              <w:t>Svi pitanja iz obrade tema: Zašto mi treba hrana i Hrane li se svi organizmi.</w:t>
            </w:r>
          </w:p>
        </w:tc>
      </w:tr>
      <w:tr w:rsidR="00B33FE6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B33FE6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u</w:t>
            </w:r>
            <w:r w:rsidRPr="0098601B">
              <w:rPr>
                <w:rFonts w:ascii="Times New Roman" w:eastAsia="Times New Roman" w:hAnsi="Times New Roman" w:cs="Times New Roman"/>
              </w:rPr>
              <w:t>ključeni su u rad s ostalim učenicima</w:t>
            </w:r>
          </w:p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Ako žele raditi samostalno učenici sami biraju digitalni alat u kojem će izraditi svoju mentalnu mapu. Ključni pojam im zadaje učitelj/učiteljica ili ga biraju sami.</w:t>
            </w:r>
          </w:p>
        </w:tc>
      </w:tr>
      <w:tr w:rsidR="00B33FE6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B33FE6" w:rsidRPr="0098601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3FE6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B33FE6" w:rsidRPr="0098601B" w:rsidRDefault="00B33FE6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Mogući plan učeničkog zapisa</w:t>
            </w:r>
          </w:p>
        </w:tc>
      </w:tr>
      <w:tr w:rsidR="00B33FE6" w:rsidRPr="0098601B" w:rsidTr="00301B67">
        <w:tc>
          <w:tcPr>
            <w:tcW w:w="9510" w:type="dxa"/>
            <w:gridSpan w:val="10"/>
          </w:tcPr>
          <w:p w:rsidR="00B33FE6" w:rsidRPr="0098601B" w:rsidRDefault="00B33FE6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Nije potreban</w:t>
            </w:r>
          </w:p>
        </w:tc>
      </w:tr>
      <w:tr w:rsidR="00B33FE6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B33FE6" w:rsidRPr="00AF6D12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F6D12">
              <w:rPr>
                <w:rFonts w:ascii="Times New Roman" w:eastAsia="Times New Roman" w:hAnsi="Times New Roman" w:cs="Times New Roman"/>
              </w:rPr>
              <w:t>Nastavni listić 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AF6D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6D12"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 w:rsidRPr="00AF6D12">
              <w:rPr>
                <w:rFonts w:ascii="Times New Roman" w:eastAsia="Times New Roman" w:hAnsi="Times New Roman" w:cs="Times New Roman"/>
              </w:rPr>
              <w:t xml:space="preserve"> rada i aktivnosti u grupi</w:t>
            </w:r>
          </w:p>
          <w:p w:rsidR="00B33FE6" w:rsidRPr="0098601B" w:rsidRDefault="00B33FE6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F6D12">
              <w:rPr>
                <w:rFonts w:ascii="Times New Roman" w:eastAsia="Times New Roman" w:hAnsi="Times New Roman" w:cs="Times New Roman"/>
              </w:rPr>
              <w:t>Nastavni listić 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F6D12">
              <w:rPr>
                <w:rFonts w:ascii="Times New Roman" w:eastAsia="Times New Roman" w:hAnsi="Times New Roman" w:cs="Times New Roman"/>
              </w:rPr>
              <w:t>3,2,1 izlazna kartica</w:t>
            </w:r>
          </w:p>
        </w:tc>
      </w:tr>
    </w:tbl>
    <w:p w:rsidR="00B33FE6" w:rsidRDefault="00B33FE6" w:rsidP="00B33FE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33FE6" w:rsidRDefault="00B33FE6" w:rsidP="00B33F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B33FE6" w:rsidRDefault="00B33FE6" w:rsidP="00B33FE6">
      <w:pPr>
        <w:spacing w:after="0" w:line="360" w:lineRule="auto"/>
        <w:rPr>
          <w:rFonts w:ascii="Times New Roman" w:hAnsi="Times New Roman" w:cs="Times New Roman"/>
          <w:b/>
        </w:rPr>
      </w:pPr>
      <w:r w:rsidRPr="00AF6D12">
        <w:rPr>
          <w:rFonts w:ascii="Times New Roman" w:hAnsi="Times New Roman" w:cs="Times New Roman"/>
          <w:b/>
        </w:rPr>
        <w:lastRenderedPageBreak/>
        <w:t>Nastavni listić 1.</w:t>
      </w:r>
    </w:p>
    <w:p w:rsidR="00B33FE6" w:rsidRPr="00AF6D12" w:rsidRDefault="00B33FE6" w:rsidP="00B33FE6">
      <w:pPr>
        <w:spacing w:after="0" w:line="360" w:lineRule="auto"/>
        <w:rPr>
          <w:rFonts w:ascii="Times New Roman" w:hAnsi="Times New Roman" w:cs="Times New Roman"/>
          <w:b/>
        </w:rPr>
      </w:pPr>
    </w:p>
    <w:p w:rsidR="00B33FE6" w:rsidRPr="006911B3" w:rsidRDefault="00B33FE6" w:rsidP="00B33FE6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proofErr w:type="spellStart"/>
      <w:r w:rsidRPr="006911B3">
        <w:rPr>
          <w:rFonts w:ascii="Times New Roman" w:hAnsi="Times New Roman" w:cs="Times New Roman"/>
          <w:b/>
          <w:color w:val="4F81BD" w:themeColor="accent1"/>
        </w:rPr>
        <w:t>Samoprocjena</w:t>
      </w:r>
      <w:proofErr w:type="spellEnd"/>
      <w:r w:rsidRPr="006911B3">
        <w:rPr>
          <w:rFonts w:ascii="Times New Roman" w:hAnsi="Times New Roman" w:cs="Times New Roman"/>
          <w:b/>
          <w:color w:val="4F81BD" w:themeColor="accent1"/>
        </w:rPr>
        <w:t xml:space="preserve"> rada i aktivnosti u grupi</w:t>
      </w:r>
    </w:p>
    <w:p w:rsidR="00B33FE6" w:rsidRPr="0098601B" w:rsidRDefault="00B33FE6" w:rsidP="00B33FE6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B33FE6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 I AKTIVNOSTI U GRUPI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499565" cy="470722"/>
                  <wp:effectExtent l="19050" t="0" r="0" b="0"/>
                  <wp:docPr id="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565" cy="470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485917" cy="483940"/>
                  <wp:effectExtent l="19050" t="0" r="9383" b="0"/>
                  <wp:docPr id="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377" cy="485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513213" cy="482837"/>
                  <wp:effectExtent l="19050" t="0" r="1137" b="0"/>
                  <wp:docPr id="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03" cy="483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FE6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Uspješno </w:t>
            </w:r>
            <w:r>
              <w:rPr>
                <w:rFonts w:ascii="Times New Roman" w:hAnsi="Times New Roman" w:cs="Times New Roman"/>
              </w:rPr>
              <w:t xml:space="preserve">smo </w:t>
            </w:r>
            <w:r w:rsidRPr="0098601B">
              <w:rPr>
                <w:rFonts w:ascii="Times New Roman" w:hAnsi="Times New Roman" w:cs="Times New Roman"/>
              </w:rPr>
              <w:t>odra</w:t>
            </w:r>
            <w:r>
              <w:rPr>
                <w:rFonts w:ascii="Times New Roman" w:hAnsi="Times New Roman" w:cs="Times New Roman"/>
              </w:rPr>
              <w:t>dili</w:t>
            </w:r>
            <w:r w:rsidRPr="0098601B">
              <w:rPr>
                <w:rFonts w:ascii="Times New Roman" w:hAnsi="Times New Roman" w:cs="Times New Roman"/>
              </w:rPr>
              <w:t xml:space="preserve"> zadatak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B33FE6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Svi smo sudjelovali podjednako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B33FE6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Zajedno smo donosili odluke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</w:tr>
      <w:tr w:rsidR="00B33FE6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Pošt</w:t>
            </w:r>
            <w:r>
              <w:rPr>
                <w:rFonts w:ascii="Times New Roman" w:hAnsi="Times New Roman" w:cs="Times New Roman"/>
              </w:rPr>
              <w:t>ivali</w:t>
            </w:r>
            <w:r w:rsidRPr="0098601B">
              <w:rPr>
                <w:rFonts w:ascii="Times New Roman" w:hAnsi="Times New Roman" w:cs="Times New Roman"/>
              </w:rPr>
              <w:t xml:space="preserve"> se mišljenje svih članova grupe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B33FE6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B33FE6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Sviđa mi se takav način rada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B33FE6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Zadovolj</w:t>
            </w:r>
            <w:r>
              <w:rPr>
                <w:rFonts w:ascii="Times New Roman" w:hAnsi="Times New Roman" w:cs="Times New Roman"/>
              </w:rPr>
              <w:t>an/zadovoljna sam</w:t>
            </w:r>
            <w:r w:rsidRPr="0098601B">
              <w:rPr>
                <w:rFonts w:ascii="Times New Roman" w:hAnsi="Times New Roman" w:cs="Times New Roman"/>
              </w:rPr>
              <w:t xml:space="preserve"> usvojenim znanjem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B33FE6" w:rsidRPr="0098601B" w:rsidRDefault="00B33FE6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</w:tr>
    </w:tbl>
    <w:p w:rsidR="00B33FE6" w:rsidRDefault="00B33FE6" w:rsidP="00B33FE6">
      <w:pPr>
        <w:spacing w:after="0" w:line="360" w:lineRule="auto"/>
        <w:rPr>
          <w:rFonts w:ascii="Times New Roman" w:hAnsi="Times New Roman" w:cs="Times New Roman"/>
        </w:rPr>
      </w:pPr>
    </w:p>
    <w:p w:rsidR="00B33FE6" w:rsidRPr="0098601B" w:rsidRDefault="00B33FE6" w:rsidP="00B33FE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B33FE6" w:rsidRDefault="00B33FE6" w:rsidP="00B33FE6">
      <w:pPr>
        <w:spacing w:after="0" w:line="360" w:lineRule="auto"/>
        <w:rPr>
          <w:rFonts w:ascii="Times New Roman" w:hAnsi="Times New Roman" w:cs="Times New Roman"/>
          <w:b/>
        </w:rPr>
      </w:pPr>
      <w:r w:rsidRPr="00AF6D12">
        <w:rPr>
          <w:rFonts w:ascii="Times New Roman" w:hAnsi="Times New Roman" w:cs="Times New Roman"/>
          <w:b/>
        </w:rPr>
        <w:t xml:space="preserve">Nastavni listić </w:t>
      </w:r>
      <w:r>
        <w:rPr>
          <w:rFonts w:ascii="Times New Roman" w:hAnsi="Times New Roman" w:cs="Times New Roman"/>
          <w:b/>
        </w:rPr>
        <w:t>2</w:t>
      </w:r>
      <w:r w:rsidRPr="00AF6D12">
        <w:rPr>
          <w:rFonts w:ascii="Times New Roman" w:hAnsi="Times New Roman" w:cs="Times New Roman"/>
          <w:b/>
        </w:rPr>
        <w:t>.</w:t>
      </w:r>
    </w:p>
    <w:p w:rsidR="00B33FE6" w:rsidRPr="00AF6D12" w:rsidRDefault="00B33FE6" w:rsidP="00B33FE6">
      <w:pPr>
        <w:spacing w:after="0" w:line="360" w:lineRule="auto"/>
        <w:rPr>
          <w:rFonts w:ascii="Times New Roman" w:eastAsia="Times New Roman" w:hAnsi="Times New Roman" w:cs="Times New Roman"/>
          <w:color w:val="00B050"/>
        </w:rPr>
      </w:pPr>
      <w:r w:rsidRPr="00AF6D12">
        <w:rPr>
          <w:rFonts w:ascii="Times New Roman" w:eastAsia="Times New Roman" w:hAnsi="Times New Roman" w:cs="Times New Roman"/>
          <w:b/>
          <w:color w:val="00B050"/>
        </w:rPr>
        <w:t>3,2,1, izlazna kartica</w:t>
      </w:r>
    </w:p>
    <w:p w:rsidR="00B33FE6" w:rsidRPr="0098601B" w:rsidRDefault="00B33FE6" w:rsidP="00B33FE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33FE6" w:rsidRPr="00AF6D12" w:rsidRDefault="00B33FE6" w:rsidP="00B33FE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 xml:space="preserve">Ključni pojmovi se odnose na nastavne </w:t>
      </w:r>
      <w:r>
        <w:rPr>
          <w:rFonts w:ascii="Times New Roman" w:eastAsia="Times New Roman" w:hAnsi="Times New Roman" w:cs="Times New Roman"/>
        </w:rPr>
        <w:t>pod</w:t>
      </w:r>
      <w:r w:rsidRPr="0098601B">
        <w:rPr>
          <w:rFonts w:ascii="Times New Roman" w:eastAsia="Times New Roman" w:hAnsi="Times New Roman" w:cs="Times New Roman"/>
        </w:rPr>
        <w:t xml:space="preserve">teme </w:t>
      </w:r>
      <w:r w:rsidRPr="00AF6D12">
        <w:rPr>
          <w:rFonts w:ascii="Times New Roman" w:eastAsia="Times New Roman" w:hAnsi="Times New Roman" w:cs="Times New Roman"/>
          <w:i/>
        </w:rPr>
        <w:t>Zašto mi treba hrana</w:t>
      </w:r>
      <w:r w:rsidRPr="0098601B">
        <w:rPr>
          <w:rFonts w:ascii="Times New Roman" w:eastAsia="Times New Roman" w:hAnsi="Times New Roman" w:cs="Times New Roman"/>
        </w:rPr>
        <w:t xml:space="preserve"> i </w:t>
      </w:r>
      <w:r w:rsidRPr="00AF6D12">
        <w:rPr>
          <w:rFonts w:ascii="Times New Roman" w:eastAsia="Times New Roman" w:hAnsi="Times New Roman" w:cs="Times New Roman"/>
          <w:i/>
        </w:rPr>
        <w:t>Hrane li se svi organizmi</w:t>
      </w:r>
      <w:r>
        <w:rPr>
          <w:rFonts w:ascii="Times New Roman" w:eastAsia="Times New Roman" w:hAnsi="Times New Roman" w:cs="Times New Roman"/>
        </w:rPr>
        <w:t>.</w:t>
      </w:r>
    </w:p>
    <w:p w:rsidR="00B33FE6" w:rsidRPr="0098601B" w:rsidRDefault="00B33FE6" w:rsidP="00B33FE6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B33FE6" w:rsidRPr="0098601B" w:rsidTr="00301B67">
        <w:tc>
          <w:tcPr>
            <w:tcW w:w="3096" w:type="dxa"/>
            <w:shd w:val="clear" w:color="auto" w:fill="00B050"/>
          </w:tcPr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r w:rsidRPr="0098601B">
              <w:rPr>
                <w:rFonts w:ascii="Times New Roman" w:eastAsia="Times New Roman" w:hAnsi="Times New Roman" w:cs="Times New Roman"/>
              </w:rPr>
              <w:t>ključna pojma koje</w:t>
            </w:r>
          </w:p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u w:val="single"/>
              </w:rPr>
              <w:t>potpuno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razumijem</w:t>
            </w:r>
          </w:p>
        </w:tc>
        <w:tc>
          <w:tcPr>
            <w:tcW w:w="3096" w:type="dxa"/>
            <w:shd w:val="clear" w:color="auto" w:fill="FFFF00"/>
          </w:tcPr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2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ključna pojma  koje </w:t>
            </w:r>
          </w:p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u w:val="single"/>
              </w:rPr>
              <w:t>djelomično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razumijem</w:t>
            </w:r>
          </w:p>
        </w:tc>
        <w:tc>
          <w:tcPr>
            <w:tcW w:w="3096" w:type="dxa"/>
            <w:shd w:val="clear" w:color="auto" w:fill="FF0000"/>
          </w:tcPr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r w:rsidRPr="0098601B">
              <w:rPr>
                <w:rFonts w:ascii="Times New Roman" w:eastAsia="Times New Roman" w:hAnsi="Times New Roman" w:cs="Times New Roman"/>
              </w:rPr>
              <w:t>ključni pojam koji</w:t>
            </w:r>
          </w:p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98601B">
              <w:rPr>
                <w:rFonts w:ascii="Times New Roman" w:eastAsia="Times New Roman" w:hAnsi="Times New Roman" w:cs="Times New Roman"/>
                <w:u w:val="single"/>
              </w:rPr>
              <w:t xml:space="preserve"> ne razumijem</w:t>
            </w:r>
          </w:p>
        </w:tc>
      </w:tr>
      <w:tr w:rsidR="00B33FE6" w:rsidRPr="0098601B" w:rsidTr="00301B67">
        <w:tc>
          <w:tcPr>
            <w:tcW w:w="3096" w:type="dxa"/>
          </w:tcPr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B33FE6" w:rsidRPr="0098601B" w:rsidRDefault="00B33FE6" w:rsidP="00301B6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33FE6" w:rsidRPr="0098601B" w:rsidRDefault="00B33FE6" w:rsidP="00B33FE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0210F5" w:rsidRPr="00B33FE6" w:rsidRDefault="00B33FE6" w:rsidP="00B33FE6">
      <w:pPr>
        <w:spacing w:after="0" w:line="360" w:lineRule="auto"/>
        <w:rPr>
          <w:rFonts w:ascii="Times New Roman" w:eastAsia="Times New Roman" w:hAnsi="Times New Roman" w:cs="Times New Roman"/>
        </w:rPr>
      </w:pPr>
    </w:p>
    <w:sectPr w:rsidR="000210F5" w:rsidRPr="00B33FE6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5D3"/>
    <w:multiLevelType w:val="hybridMultilevel"/>
    <w:tmpl w:val="2EF25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0EB9"/>
    <w:multiLevelType w:val="hybridMultilevel"/>
    <w:tmpl w:val="F0464C98"/>
    <w:lvl w:ilvl="0" w:tplc="519884E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33FE6"/>
    <w:rsid w:val="00251CAA"/>
    <w:rsid w:val="00B33FE6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33FE6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B33FE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3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bubbl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2020-08-12T11:34:00Z</dcterms:created>
  <dcterms:modified xsi:type="dcterms:W3CDTF">2020-08-12T11:34:00Z</dcterms:modified>
</cp:coreProperties>
</file>